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D5" w:rsidRPr="007E03CD" w:rsidRDefault="00166E0D" w:rsidP="00166E0D">
      <w:pPr>
        <w:spacing w:befor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6303D5" w:rsidRPr="007E03CD">
        <w:rPr>
          <w:b/>
          <w:i/>
          <w:sz w:val="28"/>
          <w:szCs w:val="28"/>
        </w:rPr>
        <w:t>Колонка редактора</w:t>
      </w:r>
    </w:p>
    <w:p w:rsidR="006303D5" w:rsidRPr="007E03CD" w:rsidRDefault="006303D5" w:rsidP="006303D5">
      <w:pPr>
        <w:spacing w:before="0"/>
        <w:jc w:val="center"/>
        <w:rPr>
          <w:b/>
          <w:sz w:val="44"/>
          <w:szCs w:val="44"/>
        </w:rPr>
      </w:pPr>
      <w:r w:rsidRPr="007E03CD">
        <w:rPr>
          <w:b/>
          <w:sz w:val="44"/>
          <w:szCs w:val="44"/>
        </w:rPr>
        <w:t>Подведены итоги, определены рейтинги</w:t>
      </w:r>
    </w:p>
    <w:p w:rsidR="006303D5" w:rsidRPr="00CD4818" w:rsidRDefault="006303D5" w:rsidP="006303D5">
      <w:pPr>
        <w:spacing w:before="0"/>
        <w:rPr>
          <w:sz w:val="28"/>
          <w:szCs w:val="28"/>
        </w:rPr>
      </w:pPr>
      <w:r w:rsidRPr="00CD4818">
        <w:rPr>
          <w:sz w:val="28"/>
          <w:szCs w:val="28"/>
        </w:rPr>
        <w:t xml:space="preserve"> </w:t>
      </w:r>
    </w:p>
    <w:p w:rsidR="006303D5" w:rsidRPr="00CD4818" w:rsidRDefault="006303D5" w:rsidP="0089594B">
      <w:pPr>
        <w:spacing w:before="0"/>
        <w:jc w:val="both"/>
        <w:rPr>
          <w:sz w:val="28"/>
          <w:szCs w:val="28"/>
        </w:rPr>
      </w:pPr>
      <w:r w:rsidRPr="00CD4818">
        <w:rPr>
          <w:sz w:val="28"/>
          <w:szCs w:val="28"/>
        </w:rPr>
        <w:t xml:space="preserve">    </w:t>
      </w:r>
      <w:r w:rsidR="0089594B">
        <w:rPr>
          <w:sz w:val="28"/>
          <w:szCs w:val="28"/>
        </w:rPr>
        <w:tab/>
      </w:r>
      <w:proofErr w:type="gramStart"/>
      <w:r w:rsidRPr="00CD4818">
        <w:rPr>
          <w:sz w:val="28"/>
          <w:szCs w:val="28"/>
        </w:rPr>
        <w:t>В целях проведения независимой оценки качества оказания услуг муниципальными учреждениями образования и культуры МР «</w:t>
      </w:r>
      <w:proofErr w:type="spellStart"/>
      <w:r w:rsidRPr="00CD4818">
        <w:rPr>
          <w:sz w:val="28"/>
          <w:szCs w:val="28"/>
        </w:rPr>
        <w:t>Кайтагский</w:t>
      </w:r>
      <w:proofErr w:type="spellEnd"/>
      <w:r w:rsidRPr="00CD4818">
        <w:rPr>
          <w:sz w:val="28"/>
          <w:szCs w:val="28"/>
        </w:rPr>
        <w:t xml:space="preserve"> район» в соответствии  с требованиями, в частности</w:t>
      </w:r>
      <w:r w:rsidR="00347ABC">
        <w:rPr>
          <w:sz w:val="28"/>
          <w:szCs w:val="28"/>
        </w:rPr>
        <w:t xml:space="preserve">, Федерального закона от 29.12.2012 </w:t>
      </w:r>
      <w:r w:rsidRPr="00CD4818">
        <w:rPr>
          <w:sz w:val="28"/>
          <w:szCs w:val="28"/>
        </w:rPr>
        <w:t>г. № 273-ФЗ «Об образовании в Российской Федерации», Федерального закона от 21.07.2014 г. №256-ФЗ «О внесении изменений в отдельные законодательные акты Российской Федерации по вопросам проведения независимой оценки качества оказания услуг в сфере культуры, социального</w:t>
      </w:r>
      <w:proofErr w:type="gramEnd"/>
      <w:r w:rsidRPr="00CD4818">
        <w:rPr>
          <w:sz w:val="28"/>
          <w:szCs w:val="28"/>
        </w:rPr>
        <w:t xml:space="preserve"> </w:t>
      </w:r>
      <w:proofErr w:type="gramStart"/>
      <w:r w:rsidRPr="00CD4818">
        <w:rPr>
          <w:sz w:val="28"/>
          <w:szCs w:val="28"/>
        </w:rPr>
        <w:t>обслуживания, охраны здоровья и образований», а также постановления Главы МР «</w:t>
      </w:r>
      <w:proofErr w:type="spellStart"/>
      <w:r w:rsidRPr="00CD4818">
        <w:rPr>
          <w:sz w:val="28"/>
          <w:szCs w:val="28"/>
        </w:rPr>
        <w:t>Кайтагский</w:t>
      </w:r>
      <w:proofErr w:type="spellEnd"/>
      <w:r w:rsidRPr="00CD4818">
        <w:rPr>
          <w:sz w:val="28"/>
          <w:szCs w:val="28"/>
        </w:rPr>
        <w:t xml:space="preserve"> район» от 22.03.2017 г. №</w:t>
      </w:r>
      <w:r w:rsidR="00347ABC">
        <w:rPr>
          <w:sz w:val="28"/>
          <w:szCs w:val="28"/>
        </w:rPr>
        <w:t xml:space="preserve"> 88</w:t>
      </w:r>
      <w:r>
        <w:rPr>
          <w:sz w:val="28"/>
          <w:szCs w:val="28"/>
        </w:rPr>
        <w:t xml:space="preserve"> </w:t>
      </w:r>
      <w:r w:rsidR="00347ABC">
        <w:rPr>
          <w:sz w:val="28"/>
          <w:szCs w:val="28"/>
        </w:rPr>
        <w:t>«</w:t>
      </w:r>
      <w:r w:rsidRPr="00CD4818">
        <w:rPr>
          <w:sz w:val="28"/>
          <w:szCs w:val="28"/>
        </w:rPr>
        <w:t xml:space="preserve">О создании общественного совета по независимой оценке качества работы муниципальных учреждений, оказывающих социальные услуги в сферах образования и культуры», газетой «Труженик </w:t>
      </w:r>
      <w:proofErr w:type="spellStart"/>
      <w:r w:rsidRPr="00CD4818">
        <w:rPr>
          <w:sz w:val="28"/>
          <w:szCs w:val="28"/>
        </w:rPr>
        <w:t>Кайтага</w:t>
      </w:r>
      <w:proofErr w:type="spellEnd"/>
      <w:r w:rsidRPr="00CD4818">
        <w:rPr>
          <w:sz w:val="28"/>
          <w:szCs w:val="28"/>
        </w:rPr>
        <w:t>», которая является организацией</w:t>
      </w:r>
      <w:r w:rsidR="00347ABC">
        <w:rPr>
          <w:sz w:val="28"/>
          <w:szCs w:val="28"/>
        </w:rPr>
        <w:t>-</w:t>
      </w:r>
      <w:r w:rsidRPr="00CD4818">
        <w:rPr>
          <w:sz w:val="28"/>
          <w:szCs w:val="28"/>
        </w:rPr>
        <w:t>оператором по проведению работы по сбору, обобщению и анализу  информации о качест</w:t>
      </w:r>
      <w:r w:rsidR="00347ABC">
        <w:rPr>
          <w:sz w:val="28"/>
          <w:szCs w:val="28"/>
        </w:rPr>
        <w:t>ве оказания услуг,</w:t>
      </w:r>
      <w:r w:rsidRPr="00CD4818">
        <w:rPr>
          <w:sz w:val="28"/>
          <w:szCs w:val="28"/>
        </w:rPr>
        <w:t xml:space="preserve"> была проведена  в</w:t>
      </w:r>
      <w:r w:rsidR="00347ABC">
        <w:rPr>
          <w:sz w:val="28"/>
          <w:szCs w:val="28"/>
        </w:rPr>
        <w:t xml:space="preserve"> 12</w:t>
      </w:r>
      <w:r w:rsidR="00F30D56">
        <w:rPr>
          <w:sz w:val="28"/>
          <w:szCs w:val="28"/>
        </w:rPr>
        <w:t xml:space="preserve"> </w:t>
      </w:r>
      <w:r w:rsidRPr="00CD4818">
        <w:rPr>
          <w:sz w:val="28"/>
          <w:szCs w:val="28"/>
        </w:rPr>
        <w:t xml:space="preserve"> учреждениях культуры</w:t>
      </w:r>
      <w:proofErr w:type="gramEnd"/>
      <w:r w:rsidRPr="00CD4818">
        <w:rPr>
          <w:sz w:val="28"/>
          <w:szCs w:val="28"/>
        </w:rPr>
        <w:t xml:space="preserve"> и </w:t>
      </w:r>
      <w:r w:rsidR="00347ABC">
        <w:rPr>
          <w:sz w:val="28"/>
          <w:szCs w:val="28"/>
        </w:rPr>
        <w:t xml:space="preserve">43 </w:t>
      </w:r>
      <w:r w:rsidRPr="00CD4818">
        <w:rPr>
          <w:sz w:val="28"/>
          <w:szCs w:val="28"/>
        </w:rPr>
        <w:t>образова</w:t>
      </w:r>
      <w:r w:rsidR="00347ABC">
        <w:rPr>
          <w:sz w:val="28"/>
          <w:szCs w:val="28"/>
        </w:rPr>
        <w:t xml:space="preserve">тельных </w:t>
      </w:r>
      <w:proofErr w:type="gramStart"/>
      <w:r w:rsidR="00347ABC">
        <w:rPr>
          <w:sz w:val="28"/>
          <w:szCs w:val="28"/>
        </w:rPr>
        <w:t>учреждениях</w:t>
      </w:r>
      <w:proofErr w:type="gramEnd"/>
      <w:r w:rsidR="00347ABC">
        <w:rPr>
          <w:sz w:val="28"/>
          <w:szCs w:val="28"/>
        </w:rPr>
        <w:t>. Р</w:t>
      </w:r>
      <w:r w:rsidRPr="00CD4818">
        <w:rPr>
          <w:sz w:val="28"/>
          <w:szCs w:val="28"/>
        </w:rPr>
        <w:t xml:space="preserve">абота </w:t>
      </w:r>
      <w:r w:rsidR="00347ABC">
        <w:rPr>
          <w:sz w:val="28"/>
          <w:szCs w:val="28"/>
        </w:rPr>
        <w:t xml:space="preserve"> независимой оценки качества оказания услуг муниципальными учреждениями образования и культуры МР «</w:t>
      </w:r>
      <w:proofErr w:type="spellStart"/>
      <w:r w:rsidR="00347ABC">
        <w:rPr>
          <w:sz w:val="28"/>
          <w:szCs w:val="28"/>
        </w:rPr>
        <w:t>Кайтагский</w:t>
      </w:r>
      <w:proofErr w:type="spellEnd"/>
      <w:r w:rsidR="00347ABC">
        <w:rPr>
          <w:sz w:val="28"/>
          <w:szCs w:val="28"/>
        </w:rPr>
        <w:t xml:space="preserve"> район» </w:t>
      </w:r>
      <w:r w:rsidRPr="00CD4818">
        <w:rPr>
          <w:sz w:val="28"/>
          <w:szCs w:val="28"/>
        </w:rPr>
        <w:t>была нач</w:t>
      </w:r>
      <w:r>
        <w:rPr>
          <w:sz w:val="28"/>
          <w:szCs w:val="28"/>
        </w:rPr>
        <w:t xml:space="preserve">ата с </w:t>
      </w:r>
      <w:r w:rsidR="00F30D56">
        <w:rPr>
          <w:sz w:val="28"/>
          <w:szCs w:val="28"/>
        </w:rPr>
        <w:t>12.04.2017</w:t>
      </w:r>
      <w:r w:rsidR="00347ABC">
        <w:rPr>
          <w:sz w:val="28"/>
          <w:szCs w:val="28"/>
        </w:rPr>
        <w:t xml:space="preserve"> </w:t>
      </w:r>
      <w:r w:rsidR="00F30D56">
        <w:rPr>
          <w:sz w:val="28"/>
          <w:szCs w:val="28"/>
        </w:rPr>
        <w:t xml:space="preserve">г. </w:t>
      </w:r>
      <w:r>
        <w:rPr>
          <w:sz w:val="28"/>
          <w:szCs w:val="28"/>
        </w:rPr>
        <w:t>и завершена</w:t>
      </w:r>
      <w:r w:rsidR="00F30D56">
        <w:rPr>
          <w:sz w:val="28"/>
          <w:szCs w:val="28"/>
        </w:rPr>
        <w:t xml:space="preserve"> 26.06.2017</w:t>
      </w:r>
      <w:r w:rsidR="00347ABC">
        <w:rPr>
          <w:sz w:val="28"/>
          <w:szCs w:val="28"/>
        </w:rPr>
        <w:t xml:space="preserve"> </w:t>
      </w:r>
      <w:r w:rsidR="00F30D56">
        <w:rPr>
          <w:sz w:val="28"/>
          <w:szCs w:val="28"/>
        </w:rPr>
        <w:t>г</w:t>
      </w:r>
      <w:r w:rsidRPr="00CD4818">
        <w:rPr>
          <w:sz w:val="28"/>
          <w:szCs w:val="28"/>
        </w:rPr>
        <w:t>.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 w:rsidRPr="00CD4818">
        <w:rPr>
          <w:sz w:val="28"/>
          <w:szCs w:val="28"/>
        </w:rPr>
        <w:t xml:space="preserve">   </w:t>
      </w:r>
      <w:r w:rsidR="0089594B">
        <w:rPr>
          <w:sz w:val="28"/>
          <w:szCs w:val="28"/>
        </w:rPr>
        <w:tab/>
      </w:r>
      <w:r w:rsidRPr="00CD4818">
        <w:rPr>
          <w:sz w:val="28"/>
          <w:szCs w:val="28"/>
        </w:rPr>
        <w:t xml:space="preserve">Необходимо отметить, что, при проведении работы по независимой оценке качества оказания услуг в сфере культуры и образования, нами были использованы такие методы, как анкетирование, наблюдения, телефонная связь с населением, </w:t>
      </w:r>
      <w:r w:rsidR="00F30D56">
        <w:rPr>
          <w:sz w:val="28"/>
          <w:szCs w:val="28"/>
        </w:rPr>
        <w:t xml:space="preserve">собеседование с родителями, активом сельского поселения, </w:t>
      </w:r>
      <w:r w:rsidRPr="00CD4818">
        <w:rPr>
          <w:sz w:val="28"/>
          <w:szCs w:val="28"/>
        </w:rPr>
        <w:t xml:space="preserve">мнение которых учитывалось при подведении итогов работы. После подведения итогов  были определены рейтинги. 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 xml:space="preserve"> По результатам независимой оценки качества предоставления услуг  учреждениями культуры и образования Общественный совет  п</w:t>
      </w:r>
      <w:r w:rsidR="00564E78">
        <w:rPr>
          <w:sz w:val="28"/>
          <w:szCs w:val="28"/>
        </w:rPr>
        <w:t>ри МР «</w:t>
      </w:r>
      <w:proofErr w:type="spellStart"/>
      <w:r w:rsidR="00564E78">
        <w:rPr>
          <w:sz w:val="28"/>
          <w:szCs w:val="28"/>
        </w:rPr>
        <w:t>Кайтагский</w:t>
      </w:r>
      <w:proofErr w:type="spellEnd"/>
      <w:r w:rsidR="00564E78">
        <w:rPr>
          <w:sz w:val="28"/>
          <w:szCs w:val="28"/>
        </w:rPr>
        <w:t xml:space="preserve"> район» вынес</w:t>
      </w:r>
      <w:r>
        <w:rPr>
          <w:sz w:val="28"/>
          <w:szCs w:val="28"/>
        </w:rPr>
        <w:t xml:space="preserve"> рекомендации образовательным и культурным учреждениям для усовершенствования их работы в этом направлении. В частности, по сделанным выводам были вынесены следующие рекомендации для образовательных учреждений: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>Необходимо тщательно изучать условия реализации образовательного процесса, предоставляемых услуг, освещая их через сайты учреждения образования и районной администрации;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594B">
        <w:rPr>
          <w:sz w:val="28"/>
          <w:szCs w:val="28"/>
        </w:rPr>
        <w:tab/>
      </w:r>
      <w:r w:rsidR="00564E78">
        <w:rPr>
          <w:sz w:val="28"/>
          <w:szCs w:val="28"/>
        </w:rPr>
        <w:t>с</w:t>
      </w:r>
      <w:r>
        <w:rPr>
          <w:sz w:val="28"/>
          <w:szCs w:val="28"/>
        </w:rPr>
        <w:t>оздать банк результатов оценки качества НОКО услуг с проведением рейтинга ОУ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район»;</w:t>
      </w:r>
    </w:p>
    <w:p w:rsidR="006303D5" w:rsidRDefault="00564E78" w:rsidP="0089594B">
      <w:pPr>
        <w:spacing w:before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6303D5">
        <w:rPr>
          <w:sz w:val="28"/>
          <w:szCs w:val="28"/>
        </w:rPr>
        <w:t>етализировать критерии оценки НОКО услуг, чтобы были доступны и открыты в направлении: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>а) оценки комфортности условий образовательных услуг;</w:t>
      </w:r>
    </w:p>
    <w:p w:rsidR="006303D5" w:rsidRDefault="006303D5" w:rsidP="0089594B">
      <w:pPr>
        <w:spacing w:before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компетентности, доброжелательности работников ОУ;</w:t>
      </w:r>
    </w:p>
    <w:p w:rsidR="006303D5" w:rsidRDefault="006303D5" w:rsidP="0089594B">
      <w:pPr>
        <w:spacing w:before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в) результативность работы ОУ.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 xml:space="preserve"> В то же время необходимо тщательно изучить и оценить удовлетворительность потребителей качеством предоставляемых образовательных  услуг, а также в соответствии с полученным заказом, ее техническим заданием, тщательно проводить работу экспертов при проведении оценки НОКО услуг посредством проведения мониторинга и т.д.</w:t>
      </w:r>
    </w:p>
    <w:p w:rsidR="006303D5" w:rsidRDefault="006303D5" w:rsidP="0089594B">
      <w:p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>Изучив собранный материал по независимой оценке качества оказания услуг муниципальными учреждениями культуры, общественный совет рекомендует:</w:t>
      </w:r>
    </w:p>
    <w:p w:rsidR="006303D5" w:rsidRPr="0089594B" w:rsidRDefault="006303D5" w:rsidP="0089594B">
      <w:pPr>
        <w:pStyle w:val="a3"/>
        <w:numPr>
          <w:ilvl w:val="0"/>
          <w:numId w:val="2"/>
        </w:numPr>
        <w:spacing w:before="0"/>
        <w:jc w:val="both"/>
        <w:rPr>
          <w:sz w:val="28"/>
          <w:szCs w:val="28"/>
        </w:rPr>
      </w:pPr>
      <w:r w:rsidRPr="0089594B">
        <w:rPr>
          <w:sz w:val="28"/>
          <w:szCs w:val="28"/>
        </w:rPr>
        <w:t>Руководителю МЦКДЦ создать собственный сайт учреждения или страницу на сайте отдела социальной политики районной администрации в целях открытости и доступности информации об учреждении и оказываемых им услугах, установить обратную связь с интернет пользователями;</w:t>
      </w:r>
    </w:p>
    <w:p w:rsidR="006303D5" w:rsidRPr="0089594B" w:rsidRDefault="006303D5" w:rsidP="0089594B">
      <w:pPr>
        <w:pStyle w:val="a3"/>
        <w:numPr>
          <w:ilvl w:val="0"/>
          <w:numId w:val="2"/>
        </w:numPr>
        <w:spacing w:before="0"/>
        <w:jc w:val="both"/>
        <w:rPr>
          <w:sz w:val="28"/>
          <w:szCs w:val="28"/>
        </w:rPr>
      </w:pPr>
      <w:r w:rsidRPr="0089594B">
        <w:rPr>
          <w:sz w:val="28"/>
          <w:szCs w:val="28"/>
        </w:rPr>
        <w:t>принять меры для создания условий доступности услуг культуры по категории людей с ограниченными возможностями здоровья;</w:t>
      </w:r>
    </w:p>
    <w:p w:rsidR="006303D5" w:rsidRPr="0089594B" w:rsidRDefault="006303D5" w:rsidP="0089594B">
      <w:pPr>
        <w:pStyle w:val="a3"/>
        <w:numPr>
          <w:ilvl w:val="0"/>
          <w:numId w:val="2"/>
        </w:numPr>
        <w:spacing w:before="0"/>
        <w:jc w:val="both"/>
        <w:rPr>
          <w:sz w:val="28"/>
          <w:szCs w:val="28"/>
        </w:rPr>
      </w:pPr>
      <w:r w:rsidRPr="0089594B">
        <w:rPr>
          <w:sz w:val="28"/>
          <w:szCs w:val="28"/>
        </w:rPr>
        <w:t>провести оптимизацию и изменения  в штатной структуре МЦКДЦ в целях эффективности использования финансовых средств, для чего необходимо проводить конкурсный отбор молодых талантливых специалистов;</w:t>
      </w:r>
    </w:p>
    <w:p w:rsidR="006303D5" w:rsidRDefault="006303D5" w:rsidP="0089594B">
      <w:pPr>
        <w:pStyle w:val="a3"/>
        <w:numPr>
          <w:ilvl w:val="0"/>
          <w:numId w:val="2"/>
        </w:num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руководителю МЦКДЦ создать постоянно действующие творческие клубные формирования (кружки, студии, музыкальные ансамбли)</w:t>
      </w:r>
      <w:r w:rsidR="009B3902">
        <w:rPr>
          <w:sz w:val="28"/>
          <w:szCs w:val="28"/>
        </w:rPr>
        <w:t>,</w:t>
      </w:r>
      <w:r>
        <w:rPr>
          <w:sz w:val="28"/>
          <w:szCs w:val="28"/>
        </w:rPr>
        <w:t xml:space="preserve"> обратив особое внимание </w:t>
      </w:r>
      <w:r w:rsidR="009B3902">
        <w:rPr>
          <w:sz w:val="28"/>
          <w:szCs w:val="28"/>
        </w:rPr>
        <w:t xml:space="preserve">на талантливых, одаренных детей, создав все условия </w:t>
      </w:r>
      <w:r>
        <w:rPr>
          <w:sz w:val="28"/>
          <w:szCs w:val="28"/>
        </w:rPr>
        <w:t xml:space="preserve"> для их дальнейшего творческого развития;</w:t>
      </w:r>
    </w:p>
    <w:p w:rsidR="006303D5" w:rsidRDefault="006303D5" w:rsidP="0089594B">
      <w:pPr>
        <w:pStyle w:val="a3"/>
        <w:numPr>
          <w:ilvl w:val="0"/>
          <w:numId w:val="2"/>
        </w:numPr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>ОМО-МЦКДЦ продолжить разработку и внедрение новых форм работы в учреждениях культуры района и т.д.</w:t>
      </w:r>
    </w:p>
    <w:p w:rsidR="006303D5" w:rsidRDefault="006303D5" w:rsidP="0089594B">
      <w:pPr>
        <w:pStyle w:val="a3"/>
        <w:spacing w:before="0"/>
        <w:ind w:left="4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>Можно надеяться, что, тщательно изучив рекомендации общественного совета, муниципальные учреждения культуры и образования примут необходимые меры для усовершенствования своей работы по оказанию услуг.</w:t>
      </w:r>
    </w:p>
    <w:p w:rsidR="006303D5" w:rsidRDefault="006303D5" w:rsidP="0089594B">
      <w:pPr>
        <w:pStyle w:val="a3"/>
        <w:spacing w:before="0"/>
        <w:ind w:left="4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89594B">
        <w:rPr>
          <w:sz w:val="28"/>
          <w:szCs w:val="28"/>
        </w:rPr>
        <w:tab/>
      </w:r>
      <w:r>
        <w:rPr>
          <w:sz w:val="28"/>
          <w:szCs w:val="28"/>
        </w:rPr>
        <w:t xml:space="preserve">Данная статья также находится на сайтах </w:t>
      </w:r>
      <w:r w:rsidR="0089594B">
        <w:rPr>
          <w:sz w:val="28"/>
          <w:szCs w:val="28"/>
        </w:rPr>
        <w:t>сетевого издания</w:t>
      </w:r>
      <w:r w:rsidR="009B3902">
        <w:rPr>
          <w:sz w:val="28"/>
          <w:szCs w:val="28"/>
        </w:rPr>
        <w:t xml:space="preserve"> «Деловой </w:t>
      </w:r>
      <w:proofErr w:type="spellStart"/>
      <w:r w:rsidR="009B3902">
        <w:rPr>
          <w:sz w:val="28"/>
          <w:szCs w:val="28"/>
        </w:rPr>
        <w:t>Кайтаг</w:t>
      </w:r>
      <w:proofErr w:type="spellEnd"/>
      <w:r w:rsidR="009B3902">
        <w:rPr>
          <w:sz w:val="28"/>
          <w:szCs w:val="28"/>
        </w:rPr>
        <w:t xml:space="preserve">», </w:t>
      </w:r>
      <w:r w:rsidR="0089594B">
        <w:rPr>
          <w:sz w:val="28"/>
          <w:szCs w:val="28"/>
        </w:rPr>
        <w:t xml:space="preserve">официальный сайт </w:t>
      </w:r>
      <w:proofErr w:type="spellStart"/>
      <w:r w:rsidR="0089594B">
        <w:rPr>
          <w:sz w:val="28"/>
          <w:szCs w:val="28"/>
        </w:rPr>
        <w:t>Кайтагского</w:t>
      </w:r>
      <w:proofErr w:type="spellEnd"/>
      <w:r w:rsidR="0089594B">
        <w:rPr>
          <w:sz w:val="28"/>
          <w:szCs w:val="28"/>
        </w:rPr>
        <w:t xml:space="preserve"> района, Республиканское информационное агентство РИА Дагест</w:t>
      </w:r>
      <w:r w:rsidR="00564E78">
        <w:rPr>
          <w:sz w:val="28"/>
          <w:szCs w:val="28"/>
        </w:rPr>
        <w:t>ан, Республиканская общественно-</w:t>
      </w:r>
      <w:r w:rsidR="0089594B">
        <w:rPr>
          <w:sz w:val="28"/>
          <w:szCs w:val="28"/>
        </w:rPr>
        <w:t>политическая газета «</w:t>
      </w:r>
      <w:proofErr w:type="spellStart"/>
      <w:r w:rsidR="0089594B">
        <w:rPr>
          <w:sz w:val="28"/>
          <w:szCs w:val="28"/>
        </w:rPr>
        <w:t>Замана</w:t>
      </w:r>
      <w:proofErr w:type="spellEnd"/>
      <w:r w:rsidR="0089594B">
        <w:rPr>
          <w:sz w:val="28"/>
          <w:szCs w:val="28"/>
        </w:rPr>
        <w:t>» (электронная версия</w:t>
      </w:r>
      <w:r w:rsidR="00564E78">
        <w:rPr>
          <w:sz w:val="28"/>
          <w:szCs w:val="28"/>
        </w:rPr>
        <w:t>), ОСП и МУ МР «</w:t>
      </w:r>
      <w:proofErr w:type="spellStart"/>
      <w:r w:rsidR="00564E78">
        <w:rPr>
          <w:sz w:val="28"/>
          <w:szCs w:val="28"/>
        </w:rPr>
        <w:t>Кайтагский</w:t>
      </w:r>
      <w:proofErr w:type="spellEnd"/>
      <w:r w:rsidR="00564E78">
        <w:rPr>
          <w:sz w:val="28"/>
          <w:szCs w:val="28"/>
        </w:rPr>
        <w:t xml:space="preserve"> район»</w:t>
      </w:r>
      <w:r w:rsidR="0089594B">
        <w:rPr>
          <w:sz w:val="28"/>
          <w:szCs w:val="28"/>
        </w:rPr>
        <w:t>.</w:t>
      </w:r>
    </w:p>
    <w:p w:rsidR="006303D5" w:rsidRDefault="006303D5" w:rsidP="006303D5">
      <w:pPr>
        <w:pStyle w:val="a3"/>
        <w:spacing w:before="0"/>
        <w:ind w:left="465"/>
        <w:rPr>
          <w:sz w:val="28"/>
          <w:szCs w:val="28"/>
        </w:rPr>
      </w:pPr>
    </w:p>
    <w:p w:rsidR="006303D5" w:rsidRPr="0089594B" w:rsidRDefault="006303D5" w:rsidP="006303D5">
      <w:pPr>
        <w:pStyle w:val="a3"/>
        <w:spacing w:before="0"/>
        <w:ind w:left="465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89594B">
        <w:rPr>
          <w:b/>
          <w:sz w:val="28"/>
          <w:szCs w:val="28"/>
        </w:rPr>
        <w:t>Г.</w:t>
      </w:r>
      <w:r w:rsidR="0089594B" w:rsidRPr="0089594B">
        <w:rPr>
          <w:b/>
          <w:sz w:val="28"/>
          <w:szCs w:val="28"/>
        </w:rPr>
        <w:t xml:space="preserve"> </w:t>
      </w:r>
      <w:proofErr w:type="spellStart"/>
      <w:r w:rsidRPr="0089594B">
        <w:rPr>
          <w:b/>
          <w:sz w:val="28"/>
          <w:szCs w:val="28"/>
        </w:rPr>
        <w:t>Ибиев</w:t>
      </w:r>
      <w:proofErr w:type="spellEnd"/>
      <w:r w:rsidRPr="0089594B">
        <w:rPr>
          <w:b/>
          <w:sz w:val="28"/>
          <w:szCs w:val="28"/>
        </w:rPr>
        <w:t>.</w:t>
      </w:r>
    </w:p>
    <w:p w:rsidR="000A160C" w:rsidRDefault="000A160C"/>
    <w:sectPr w:rsidR="000A160C" w:rsidSect="000A1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53610"/>
    <w:multiLevelType w:val="hybridMultilevel"/>
    <w:tmpl w:val="1C7AD8AC"/>
    <w:lvl w:ilvl="0" w:tplc="7DEC6212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70D62438"/>
    <w:multiLevelType w:val="hybridMultilevel"/>
    <w:tmpl w:val="1FE84B3A"/>
    <w:lvl w:ilvl="0" w:tplc="3738BA72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3D5"/>
    <w:rsid w:val="000A160C"/>
    <w:rsid w:val="00166E0D"/>
    <w:rsid w:val="00347ABC"/>
    <w:rsid w:val="00564E78"/>
    <w:rsid w:val="006303D5"/>
    <w:rsid w:val="0089594B"/>
    <w:rsid w:val="009B3902"/>
    <w:rsid w:val="009F240C"/>
    <w:rsid w:val="00A70DE1"/>
    <w:rsid w:val="00BB3993"/>
    <w:rsid w:val="00E138C1"/>
    <w:rsid w:val="00F3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D5"/>
    <w:pPr>
      <w:spacing w:before="240"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3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Mastercom</dc:creator>
  <cp:keywords/>
  <dc:description/>
  <cp:lastModifiedBy>SamLab.ws</cp:lastModifiedBy>
  <cp:revision>6</cp:revision>
  <cp:lastPrinted>2002-01-13T02:49:00Z</cp:lastPrinted>
  <dcterms:created xsi:type="dcterms:W3CDTF">2017-06-22T09:57:00Z</dcterms:created>
  <dcterms:modified xsi:type="dcterms:W3CDTF">2002-01-13T02:50:00Z</dcterms:modified>
</cp:coreProperties>
</file>