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441" w:rsidRPr="00F87AEA" w:rsidRDefault="00B767F0" w:rsidP="00B767F0">
      <w:pPr>
        <w:jc w:val="center"/>
        <w:rPr>
          <w:b/>
          <w:sz w:val="28"/>
          <w:szCs w:val="28"/>
        </w:rPr>
      </w:pPr>
      <w:r w:rsidRPr="00F87AEA">
        <w:rPr>
          <w:b/>
          <w:sz w:val="28"/>
          <w:szCs w:val="28"/>
        </w:rPr>
        <w:t>Общественный Совет при администрации МР «Кайтагский район» по проведению НОК учреждений культуры и образования.</w:t>
      </w:r>
    </w:p>
    <w:p w:rsidR="00B767F0" w:rsidRDefault="00B767F0" w:rsidP="00B767F0">
      <w:pPr>
        <w:jc w:val="center"/>
        <w:rPr>
          <w:sz w:val="28"/>
          <w:szCs w:val="28"/>
        </w:rPr>
      </w:pPr>
    </w:p>
    <w:p w:rsidR="00B767F0" w:rsidRPr="00F87AEA" w:rsidRDefault="00B767F0" w:rsidP="00B767F0">
      <w:pPr>
        <w:jc w:val="center"/>
        <w:rPr>
          <w:b/>
          <w:sz w:val="28"/>
          <w:szCs w:val="28"/>
        </w:rPr>
      </w:pPr>
      <w:r w:rsidRPr="00F87AEA">
        <w:rPr>
          <w:b/>
          <w:sz w:val="28"/>
          <w:szCs w:val="28"/>
        </w:rPr>
        <w:t>Протокол №3</w:t>
      </w:r>
    </w:p>
    <w:p w:rsidR="00B767F0" w:rsidRPr="00F87AEA" w:rsidRDefault="00B767F0" w:rsidP="00B767F0">
      <w:pPr>
        <w:jc w:val="center"/>
        <w:rPr>
          <w:b/>
          <w:sz w:val="28"/>
          <w:szCs w:val="28"/>
        </w:rPr>
      </w:pPr>
      <w:r w:rsidRPr="00F87AEA">
        <w:rPr>
          <w:b/>
          <w:sz w:val="28"/>
          <w:szCs w:val="28"/>
        </w:rPr>
        <w:t xml:space="preserve">27.06.2017 г.               </w:t>
      </w:r>
    </w:p>
    <w:p w:rsidR="00B767F0" w:rsidRPr="00F87AEA" w:rsidRDefault="00F87AEA" w:rsidP="00B767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="00B767F0" w:rsidRPr="00F87AEA">
        <w:rPr>
          <w:b/>
          <w:sz w:val="28"/>
          <w:szCs w:val="28"/>
        </w:rPr>
        <w:t>. Маджалис Администрация МР «Кайтагский район», кабинет Зам. Главы администрации.</w:t>
      </w:r>
    </w:p>
    <w:p w:rsidR="00B767F0" w:rsidRDefault="00B767F0" w:rsidP="00B767F0">
      <w:pPr>
        <w:jc w:val="center"/>
        <w:rPr>
          <w:sz w:val="28"/>
          <w:szCs w:val="28"/>
        </w:rPr>
      </w:pPr>
    </w:p>
    <w:p w:rsidR="00B767F0" w:rsidRPr="00F87AEA" w:rsidRDefault="00B767F0" w:rsidP="00B767F0">
      <w:pPr>
        <w:jc w:val="center"/>
        <w:rPr>
          <w:b/>
          <w:sz w:val="28"/>
          <w:szCs w:val="28"/>
          <w:u w:val="single"/>
        </w:rPr>
      </w:pPr>
      <w:r w:rsidRPr="00F87AEA">
        <w:rPr>
          <w:b/>
          <w:sz w:val="28"/>
          <w:szCs w:val="28"/>
          <w:u w:val="single"/>
        </w:rPr>
        <w:t>Присутствовали:</w:t>
      </w:r>
    </w:p>
    <w:p w:rsidR="00B767F0" w:rsidRDefault="00B767F0" w:rsidP="00B767F0">
      <w:pPr>
        <w:spacing w:after="0"/>
        <w:rPr>
          <w:sz w:val="28"/>
          <w:szCs w:val="28"/>
        </w:rPr>
      </w:pPr>
      <w:r>
        <w:rPr>
          <w:sz w:val="28"/>
          <w:szCs w:val="28"/>
        </w:rPr>
        <w:t>Мусалаев И.М. – председатель Общественного Совета</w:t>
      </w:r>
    </w:p>
    <w:p w:rsidR="00B767F0" w:rsidRDefault="00B767F0" w:rsidP="00B767F0">
      <w:pPr>
        <w:spacing w:after="0"/>
        <w:rPr>
          <w:sz w:val="28"/>
          <w:szCs w:val="28"/>
        </w:rPr>
      </w:pPr>
      <w:r>
        <w:rPr>
          <w:sz w:val="28"/>
          <w:szCs w:val="28"/>
        </w:rPr>
        <w:t>Присутствовали члены ОС:</w:t>
      </w:r>
    </w:p>
    <w:p w:rsidR="00B767F0" w:rsidRDefault="00B767F0" w:rsidP="00B767F0">
      <w:pPr>
        <w:spacing w:after="0"/>
        <w:rPr>
          <w:sz w:val="28"/>
          <w:szCs w:val="28"/>
        </w:rPr>
      </w:pPr>
      <w:r>
        <w:rPr>
          <w:sz w:val="28"/>
          <w:szCs w:val="28"/>
        </w:rPr>
        <w:t>Чупанов К.Э;</w:t>
      </w:r>
    </w:p>
    <w:p w:rsidR="00B767F0" w:rsidRDefault="00B767F0" w:rsidP="00B767F0">
      <w:pPr>
        <w:spacing w:after="0"/>
        <w:rPr>
          <w:sz w:val="28"/>
          <w:szCs w:val="28"/>
        </w:rPr>
      </w:pPr>
      <w:r>
        <w:rPr>
          <w:sz w:val="28"/>
          <w:szCs w:val="28"/>
        </w:rPr>
        <w:t>Абдулкеримова С.М;</w:t>
      </w:r>
    </w:p>
    <w:p w:rsidR="00B767F0" w:rsidRDefault="00B767F0" w:rsidP="00B767F0">
      <w:pPr>
        <w:spacing w:after="0"/>
        <w:rPr>
          <w:sz w:val="28"/>
          <w:szCs w:val="28"/>
        </w:rPr>
      </w:pPr>
      <w:r>
        <w:rPr>
          <w:sz w:val="28"/>
          <w:szCs w:val="28"/>
        </w:rPr>
        <w:t>Кахриманов З.П;</w:t>
      </w:r>
    </w:p>
    <w:p w:rsidR="00B767F0" w:rsidRDefault="00B767F0" w:rsidP="00B767F0">
      <w:pPr>
        <w:spacing w:after="0"/>
        <w:rPr>
          <w:sz w:val="28"/>
          <w:szCs w:val="28"/>
        </w:rPr>
      </w:pPr>
      <w:r>
        <w:rPr>
          <w:sz w:val="28"/>
          <w:szCs w:val="28"/>
        </w:rPr>
        <w:t>Чупанова З.С;</w:t>
      </w:r>
    </w:p>
    <w:p w:rsidR="00B767F0" w:rsidRDefault="00B767F0" w:rsidP="00B767F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Галимов Н.М; </w:t>
      </w:r>
    </w:p>
    <w:p w:rsidR="00B767F0" w:rsidRDefault="00B767F0" w:rsidP="00B767F0">
      <w:pPr>
        <w:spacing w:after="0"/>
        <w:rPr>
          <w:sz w:val="28"/>
          <w:szCs w:val="28"/>
        </w:rPr>
      </w:pPr>
      <w:r>
        <w:rPr>
          <w:sz w:val="28"/>
          <w:szCs w:val="28"/>
        </w:rPr>
        <w:t>Абдуразизова А.А;</w:t>
      </w:r>
    </w:p>
    <w:p w:rsidR="00B767F0" w:rsidRDefault="00B767F0" w:rsidP="00B767F0">
      <w:pPr>
        <w:spacing w:after="0"/>
        <w:rPr>
          <w:sz w:val="28"/>
          <w:szCs w:val="28"/>
        </w:rPr>
      </w:pPr>
      <w:r>
        <w:rPr>
          <w:sz w:val="28"/>
          <w:szCs w:val="28"/>
        </w:rPr>
        <w:t>Ибиев Г.А.</w:t>
      </w:r>
    </w:p>
    <w:p w:rsidR="00B767F0" w:rsidRDefault="00B767F0" w:rsidP="00B767F0">
      <w:pPr>
        <w:spacing w:after="0"/>
        <w:rPr>
          <w:sz w:val="28"/>
          <w:szCs w:val="28"/>
        </w:rPr>
      </w:pPr>
    </w:p>
    <w:p w:rsidR="00B767F0" w:rsidRPr="00F87AEA" w:rsidRDefault="00B767F0" w:rsidP="00A7575C">
      <w:pPr>
        <w:spacing w:after="0"/>
        <w:jc w:val="center"/>
        <w:rPr>
          <w:b/>
          <w:sz w:val="28"/>
          <w:szCs w:val="28"/>
          <w:u w:val="single"/>
        </w:rPr>
      </w:pPr>
      <w:r w:rsidRPr="00F87AEA">
        <w:rPr>
          <w:b/>
          <w:sz w:val="28"/>
          <w:szCs w:val="28"/>
          <w:u w:val="single"/>
        </w:rPr>
        <w:t>Приглашенные :</w:t>
      </w:r>
    </w:p>
    <w:p w:rsidR="00B767F0" w:rsidRDefault="00B767F0" w:rsidP="00B767F0">
      <w:pPr>
        <w:spacing w:after="0"/>
        <w:rPr>
          <w:sz w:val="28"/>
          <w:szCs w:val="28"/>
        </w:rPr>
      </w:pPr>
      <w:r>
        <w:rPr>
          <w:sz w:val="28"/>
          <w:szCs w:val="28"/>
        </w:rPr>
        <w:t>Магомедов Т.С. зам. главы;</w:t>
      </w:r>
    </w:p>
    <w:p w:rsidR="00B767F0" w:rsidRDefault="00B767F0" w:rsidP="00B767F0">
      <w:pPr>
        <w:spacing w:after="0"/>
        <w:rPr>
          <w:sz w:val="28"/>
          <w:szCs w:val="28"/>
        </w:rPr>
      </w:pPr>
      <w:r>
        <w:rPr>
          <w:sz w:val="28"/>
          <w:szCs w:val="28"/>
        </w:rPr>
        <w:t>Амммаев М.А. – зам. начальника Отдела социальной политики и муниципальных услуг;</w:t>
      </w:r>
    </w:p>
    <w:p w:rsidR="00B767F0" w:rsidRDefault="00B767F0" w:rsidP="00B767F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Абдуллаев Ш.Б. – главный специалист отдела социальной политики и муниципальных услуг.                           </w:t>
      </w:r>
    </w:p>
    <w:p w:rsidR="00B767F0" w:rsidRDefault="00B767F0" w:rsidP="00B767F0">
      <w:pPr>
        <w:spacing w:after="0"/>
        <w:rPr>
          <w:sz w:val="28"/>
          <w:szCs w:val="28"/>
        </w:rPr>
      </w:pPr>
    </w:p>
    <w:p w:rsidR="00B767F0" w:rsidRDefault="00B767F0" w:rsidP="00B767F0">
      <w:pPr>
        <w:spacing w:after="0"/>
        <w:rPr>
          <w:sz w:val="28"/>
          <w:szCs w:val="28"/>
        </w:rPr>
      </w:pPr>
    </w:p>
    <w:p w:rsidR="00B767F0" w:rsidRPr="00F87AEA" w:rsidRDefault="00B767F0" w:rsidP="00A7575C">
      <w:pPr>
        <w:spacing w:after="0"/>
        <w:jc w:val="center"/>
        <w:rPr>
          <w:b/>
          <w:sz w:val="28"/>
          <w:szCs w:val="28"/>
          <w:u w:val="single"/>
        </w:rPr>
      </w:pPr>
      <w:r w:rsidRPr="00F87AEA">
        <w:rPr>
          <w:b/>
          <w:sz w:val="28"/>
          <w:szCs w:val="28"/>
          <w:u w:val="single"/>
        </w:rPr>
        <w:t>Повестка дня:</w:t>
      </w:r>
    </w:p>
    <w:p w:rsidR="00B767F0" w:rsidRDefault="00B767F0" w:rsidP="00B767F0">
      <w:pPr>
        <w:spacing w:after="0"/>
        <w:rPr>
          <w:sz w:val="28"/>
          <w:szCs w:val="28"/>
        </w:rPr>
      </w:pPr>
    </w:p>
    <w:p w:rsidR="00735713" w:rsidRPr="00735713" w:rsidRDefault="00B767F0" w:rsidP="00735713">
      <w:pPr>
        <w:pStyle w:val="a3"/>
        <w:numPr>
          <w:ilvl w:val="0"/>
          <w:numId w:val="1"/>
        </w:numPr>
        <w:spacing w:after="0"/>
        <w:ind w:left="0" w:firstLine="0"/>
        <w:rPr>
          <w:sz w:val="28"/>
          <w:szCs w:val="28"/>
        </w:rPr>
      </w:pPr>
      <w:r w:rsidRPr="00735713">
        <w:rPr>
          <w:sz w:val="28"/>
          <w:szCs w:val="28"/>
        </w:rPr>
        <w:t xml:space="preserve">О результатах проведения НОК услуг учреждениями культуры </w:t>
      </w:r>
      <w:r w:rsidR="00F87AEA" w:rsidRPr="00735713">
        <w:rPr>
          <w:sz w:val="28"/>
          <w:szCs w:val="28"/>
        </w:rPr>
        <w:t xml:space="preserve"> </w:t>
      </w:r>
      <w:r w:rsidR="00735713" w:rsidRPr="00735713">
        <w:rPr>
          <w:sz w:val="28"/>
          <w:szCs w:val="28"/>
        </w:rPr>
        <w:t xml:space="preserve"> </w:t>
      </w:r>
    </w:p>
    <w:p w:rsidR="00B767F0" w:rsidRPr="00735713" w:rsidRDefault="00735713" w:rsidP="00735713">
      <w:pPr>
        <w:spacing w:after="0"/>
        <w:ind w:left="142"/>
        <w:rPr>
          <w:sz w:val="28"/>
          <w:szCs w:val="28"/>
        </w:rPr>
      </w:pPr>
      <w:r w:rsidRPr="00735713">
        <w:rPr>
          <w:sz w:val="28"/>
          <w:szCs w:val="28"/>
        </w:rPr>
        <w:t xml:space="preserve">         </w:t>
      </w:r>
      <w:r w:rsidR="00B767F0" w:rsidRPr="00735713">
        <w:rPr>
          <w:sz w:val="28"/>
          <w:szCs w:val="28"/>
        </w:rPr>
        <w:t>МР «Кайтагский район»:</w:t>
      </w:r>
    </w:p>
    <w:p w:rsidR="00E825EE" w:rsidRPr="00735713" w:rsidRDefault="00735713" w:rsidP="00735713">
      <w:pPr>
        <w:pStyle w:val="a3"/>
        <w:numPr>
          <w:ilvl w:val="0"/>
          <w:numId w:val="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О результатах </w:t>
      </w:r>
      <w:r w:rsidR="00B95554">
        <w:rPr>
          <w:sz w:val="28"/>
          <w:szCs w:val="28"/>
        </w:rPr>
        <w:t>проведения НОК услуг учреждении образования МР «Кайтагский район»</w:t>
      </w:r>
    </w:p>
    <w:p w:rsidR="00E825EE" w:rsidRDefault="00735713" w:rsidP="00F87AEA">
      <w:pPr>
        <w:pStyle w:val="a3"/>
        <w:spacing w:after="0"/>
        <w:ind w:left="49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825EE" w:rsidRDefault="00E825EE" w:rsidP="00E825EE">
      <w:pPr>
        <w:pStyle w:val="a3"/>
        <w:spacing w:after="0"/>
        <w:ind w:left="495"/>
        <w:rPr>
          <w:b/>
          <w:sz w:val="28"/>
          <w:szCs w:val="28"/>
        </w:rPr>
      </w:pPr>
    </w:p>
    <w:p w:rsidR="00E825EE" w:rsidRDefault="00E825EE" w:rsidP="00E825EE">
      <w:pPr>
        <w:pStyle w:val="a3"/>
        <w:spacing w:after="0"/>
        <w:ind w:left="495"/>
        <w:rPr>
          <w:sz w:val="28"/>
          <w:szCs w:val="28"/>
        </w:rPr>
      </w:pPr>
      <w:r w:rsidRPr="00E825EE">
        <w:rPr>
          <w:sz w:val="28"/>
          <w:szCs w:val="28"/>
        </w:rPr>
        <w:lastRenderedPageBreak/>
        <w:t>В начале заседания всех присутствующих присутствовал зам.</w:t>
      </w:r>
      <w:r>
        <w:rPr>
          <w:sz w:val="28"/>
          <w:szCs w:val="28"/>
        </w:rPr>
        <w:t xml:space="preserve"> </w:t>
      </w:r>
      <w:r w:rsidRPr="00E825EE">
        <w:rPr>
          <w:sz w:val="28"/>
          <w:szCs w:val="28"/>
        </w:rPr>
        <w:t xml:space="preserve">Главы администрации </w:t>
      </w:r>
      <w:r>
        <w:rPr>
          <w:sz w:val="28"/>
          <w:szCs w:val="28"/>
        </w:rPr>
        <w:t xml:space="preserve">МР «Кайтагский район» Магомедов Тагир Сулейманович. </w:t>
      </w:r>
      <w:proofErr w:type="gramStart"/>
      <w:r>
        <w:rPr>
          <w:sz w:val="28"/>
          <w:szCs w:val="28"/>
        </w:rPr>
        <w:t xml:space="preserve">Из выступления Магомедова Т.С. </w:t>
      </w:r>
      <w:r w:rsidR="00B95554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коротко проинформировал о проведенной работе за </w:t>
      </w:r>
      <w:r>
        <w:rPr>
          <w:rFonts w:cs="Times New Roman"/>
          <w:sz w:val="28"/>
          <w:szCs w:val="28"/>
        </w:rPr>
        <w:t>I</w:t>
      </w:r>
      <w:r>
        <w:rPr>
          <w:sz w:val="28"/>
          <w:szCs w:val="28"/>
        </w:rPr>
        <w:t xml:space="preserve"> – полугодие 2017 г. по вопросам социально – экономического развития района</w:t>
      </w:r>
      <w:r w:rsidR="00E90C6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="00F87AEA">
        <w:rPr>
          <w:sz w:val="28"/>
          <w:szCs w:val="28"/>
        </w:rPr>
        <w:t>о мерах</w:t>
      </w:r>
      <w:r w:rsidR="00B95554">
        <w:rPr>
          <w:sz w:val="28"/>
          <w:szCs w:val="28"/>
        </w:rPr>
        <w:t xml:space="preserve"> </w:t>
      </w:r>
      <w:r w:rsidR="00F87AEA">
        <w:rPr>
          <w:sz w:val="28"/>
          <w:szCs w:val="28"/>
        </w:rPr>
        <w:t xml:space="preserve"> принятых руководством района по улучшению материально – технической базы учреждений Центра традиционной культуры народов России «Кайтаги», Межпоселенческого централизованного культурно</w:t>
      </w:r>
      <w:r w:rsidR="004849E0">
        <w:rPr>
          <w:sz w:val="28"/>
          <w:szCs w:val="28"/>
        </w:rPr>
        <w:t xml:space="preserve"> – досугового центра», и други</w:t>
      </w:r>
      <w:r w:rsidR="00B95554">
        <w:rPr>
          <w:sz w:val="28"/>
          <w:szCs w:val="28"/>
        </w:rPr>
        <w:t xml:space="preserve">х,  </w:t>
      </w:r>
      <w:r w:rsidR="004849E0">
        <w:rPr>
          <w:sz w:val="28"/>
          <w:szCs w:val="28"/>
        </w:rPr>
        <w:t xml:space="preserve"> но и </w:t>
      </w:r>
      <w:r w:rsidR="00B95554">
        <w:rPr>
          <w:sz w:val="28"/>
          <w:szCs w:val="28"/>
        </w:rPr>
        <w:t xml:space="preserve">о </w:t>
      </w:r>
      <w:r w:rsidR="004849E0">
        <w:rPr>
          <w:sz w:val="28"/>
          <w:szCs w:val="28"/>
        </w:rPr>
        <w:t>проблем</w:t>
      </w:r>
      <w:r w:rsidR="00B95554">
        <w:rPr>
          <w:sz w:val="28"/>
          <w:szCs w:val="28"/>
        </w:rPr>
        <w:t>ах которых</w:t>
      </w:r>
      <w:r w:rsidR="00E90C61">
        <w:rPr>
          <w:sz w:val="28"/>
          <w:szCs w:val="28"/>
        </w:rPr>
        <w:t xml:space="preserve">, </w:t>
      </w:r>
      <w:r w:rsidR="00B95554">
        <w:rPr>
          <w:sz w:val="28"/>
          <w:szCs w:val="28"/>
        </w:rPr>
        <w:t xml:space="preserve">    </w:t>
      </w:r>
      <w:r w:rsidR="004849E0">
        <w:rPr>
          <w:sz w:val="28"/>
          <w:szCs w:val="28"/>
        </w:rPr>
        <w:t xml:space="preserve"> необходимо </w:t>
      </w:r>
      <w:r w:rsidR="00B95554">
        <w:rPr>
          <w:sz w:val="28"/>
          <w:szCs w:val="28"/>
        </w:rPr>
        <w:t xml:space="preserve"> решать</w:t>
      </w:r>
      <w:r w:rsidR="00E90C61">
        <w:rPr>
          <w:sz w:val="28"/>
          <w:szCs w:val="28"/>
        </w:rPr>
        <w:t xml:space="preserve"> </w:t>
      </w:r>
      <w:r w:rsidR="004849E0">
        <w:rPr>
          <w:sz w:val="28"/>
          <w:szCs w:val="28"/>
        </w:rPr>
        <w:t>всем муниципальным поселениям, руководителям учреждений социальной сферы, общественным</w:t>
      </w:r>
      <w:proofErr w:type="gramEnd"/>
      <w:r w:rsidR="004849E0">
        <w:rPr>
          <w:sz w:val="28"/>
          <w:szCs w:val="28"/>
        </w:rPr>
        <w:t xml:space="preserve"> организациям</w:t>
      </w:r>
      <w:r w:rsidR="00E90C61">
        <w:rPr>
          <w:sz w:val="28"/>
          <w:szCs w:val="28"/>
        </w:rPr>
        <w:t xml:space="preserve">. </w:t>
      </w:r>
      <w:r w:rsidR="004849E0">
        <w:rPr>
          <w:sz w:val="28"/>
          <w:szCs w:val="28"/>
        </w:rPr>
        <w:t xml:space="preserve"> </w:t>
      </w:r>
      <w:r w:rsidR="00E90C61">
        <w:rPr>
          <w:sz w:val="28"/>
          <w:szCs w:val="28"/>
        </w:rPr>
        <w:t xml:space="preserve"> </w:t>
      </w:r>
    </w:p>
    <w:p w:rsidR="004849E0" w:rsidRDefault="004849E0" w:rsidP="00E825EE">
      <w:pPr>
        <w:pStyle w:val="a3"/>
        <w:spacing w:after="0"/>
        <w:ind w:left="495"/>
        <w:rPr>
          <w:sz w:val="28"/>
          <w:szCs w:val="28"/>
        </w:rPr>
      </w:pPr>
      <w:proofErr w:type="gramStart"/>
      <w:r>
        <w:rPr>
          <w:sz w:val="28"/>
          <w:szCs w:val="28"/>
        </w:rPr>
        <w:t>По первому вопросу</w:t>
      </w:r>
      <w:r w:rsidR="00B95554">
        <w:rPr>
          <w:sz w:val="28"/>
          <w:szCs w:val="28"/>
        </w:rPr>
        <w:t xml:space="preserve"> </w:t>
      </w:r>
      <w:r w:rsidR="00E90C61">
        <w:rPr>
          <w:sz w:val="28"/>
          <w:szCs w:val="28"/>
        </w:rPr>
        <w:t xml:space="preserve">«  О </w:t>
      </w:r>
      <w:r w:rsidR="00B95554">
        <w:rPr>
          <w:sz w:val="28"/>
          <w:szCs w:val="28"/>
        </w:rPr>
        <w:t xml:space="preserve"> результатах </w:t>
      </w:r>
      <w:r>
        <w:rPr>
          <w:sz w:val="28"/>
          <w:szCs w:val="28"/>
        </w:rPr>
        <w:t xml:space="preserve"> </w:t>
      </w:r>
      <w:r w:rsidR="00B95554">
        <w:rPr>
          <w:sz w:val="28"/>
          <w:szCs w:val="28"/>
        </w:rPr>
        <w:t xml:space="preserve"> проведения НОК услуг учреждениями культуры МР «Кайтагский район» </w:t>
      </w:r>
      <w:r w:rsidR="00E90C61">
        <w:rPr>
          <w:sz w:val="28"/>
          <w:szCs w:val="28"/>
        </w:rPr>
        <w:t>С</w:t>
      </w:r>
      <w:r>
        <w:rPr>
          <w:sz w:val="28"/>
          <w:szCs w:val="28"/>
        </w:rPr>
        <w:t>лушали оператора по проведению НОК услуг  учреждений культуры района – главного редактора районной газеты «Труженик Кайтага» Ибиев Г.А. – рассказал присутствующим о том, как проходила независимая оценка качестве услуг представляемых учреждениями культуры района, кого он привлек к этой работе, о том, что были использованы не только анкетирование населения</w:t>
      </w:r>
      <w:proofErr w:type="gramEnd"/>
      <w:r>
        <w:rPr>
          <w:sz w:val="28"/>
          <w:szCs w:val="28"/>
        </w:rPr>
        <w:t>, но и были использова</w:t>
      </w:r>
      <w:r w:rsidR="00BE58F0">
        <w:rPr>
          <w:sz w:val="28"/>
          <w:szCs w:val="28"/>
        </w:rPr>
        <w:t>н</w:t>
      </w:r>
      <w:r w:rsidR="006E2C34">
        <w:rPr>
          <w:sz w:val="28"/>
          <w:szCs w:val="28"/>
        </w:rPr>
        <w:t xml:space="preserve">ы методы наблюдения, телефонная </w:t>
      </w:r>
      <w:r>
        <w:rPr>
          <w:sz w:val="28"/>
          <w:szCs w:val="28"/>
        </w:rPr>
        <w:t xml:space="preserve"> связь и другие.</w:t>
      </w:r>
    </w:p>
    <w:p w:rsidR="004849E0" w:rsidRDefault="004849E0" w:rsidP="00E825EE">
      <w:pPr>
        <w:pStyle w:val="a3"/>
        <w:spacing w:after="0"/>
        <w:ind w:left="495"/>
        <w:rPr>
          <w:sz w:val="28"/>
          <w:szCs w:val="28"/>
        </w:rPr>
      </w:pPr>
      <w:r>
        <w:rPr>
          <w:sz w:val="28"/>
          <w:szCs w:val="28"/>
        </w:rPr>
        <w:t>По первому вопросу выступил приглашенный зам. начальника Отдела социальной политики и муниципальных услуг администрации МР «Кайтагский район» Аммаев М.А., он сказал о том, что главная цель проведения НОК услуг населению. Отметить недостатки, имеющиеся в работе учреждениях культуры и рекомендовать руководителю  по мере возможности устранить</w:t>
      </w:r>
      <w:r w:rsidR="00E90C61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="00E90C61">
        <w:rPr>
          <w:sz w:val="28"/>
          <w:szCs w:val="28"/>
        </w:rPr>
        <w:t xml:space="preserve"> </w:t>
      </w:r>
      <w:r w:rsidR="00751AD8">
        <w:rPr>
          <w:sz w:val="28"/>
          <w:szCs w:val="28"/>
        </w:rPr>
        <w:t xml:space="preserve"> Общий недостаток доступности инфор</w:t>
      </w:r>
      <w:r w:rsidR="003F72E5">
        <w:rPr>
          <w:sz w:val="28"/>
          <w:szCs w:val="28"/>
        </w:rPr>
        <w:t>мации об учреждении культуры, о планируемых мероприятиях и других услугах культуры населению</w:t>
      </w:r>
      <w:r w:rsidR="00E90C61">
        <w:rPr>
          <w:sz w:val="28"/>
          <w:szCs w:val="28"/>
        </w:rPr>
        <w:t xml:space="preserve">, </w:t>
      </w:r>
      <w:r w:rsidR="003F72E5">
        <w:rPr>
          <w:sz w:val="28"/>
          <w:szCs w:val="28"/>
        </w:rPr>
        <w:t xml:space="preserve"> это отсутствие не только официального собственного сайта, но и отсутствия сайта учредителей – администраций муниципальных поселений. Желательно было бы отрыть один сайт</w:t>
      </w:r>
      <w:r w:rsidR="006E2C34">
        <w:rPr>
          <w:sz w:val="28"/>
          <w:szCs w:val="28"/>
        </w:rPr>
        <w:t>,</w:t>
      </w:r>
      <w:r w:rsidR="003F72E5">
        <w:rPr>
          <w:sz w:val="28"/>
          <w:szCs w:val="28"/>
        </w:rPr>
        <w:t xml:space="preserve"> для учреждений культуры района закрепив за одним из Межпоселенческим учреждением культуры, или же открыть раздел «культура» на официальном сайте образования, но я думаю это не лучший вариан</w:t>
      </w:r>
      <w:r w:rsidR="00E90C61">
        <w:rPr>
          <w:sz w:val="28"/>
          <w:szCs w:val="28"/>
        </w:rPr>
        <w:t>т</w:t>
      </w:r>
      <w:r w:rsidR="003F72E5">
        <w:rPr>
          <w:sz w:val="28"/>
          <w:szCs w:val="28"/>
        </w:rPr>
        <w:t>. Проработав вместе оператором по проведению НОК, еще раз убеждаешься о необходимости улучшении материально – технической базы учреждений культуры поселений, активизации населения, чтобы они объективно оценивали услуги культуры.</w:t>
      </w:r>
    </w:p>
    <w:p w:rsidR="00E90C61" w:rsidRDefault="00E90C61" w:rsidP="00E825EE">
      <w:pPr>
        <w:pStyle w:val="a3"/>
        <w:spacing w:after="0"/>
        <w:ind w:left="495"/>
        <w:rPr>
          <w:sz w:val="28"/>
          <w:szCs w:val="28"/>
        </w:rPr>
      </w:pPr>
    </w:p>
    <w:p w:rsidR="00E90C61" w:rsidRDefault="003F72E5" w:rsidP="00E825EE">
      <w:pPr>
        <w:pStyle w:val="a3"/>
        <w:spacing w:after="0"/>
        <w:ind w:left="495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 первому вопросу выступила член ОС Абдуразизова А.А.- директор ЦРБ, она затронула проблему филиалов районной библиотеки, отопления из – за </w:t>
      </w:r>
      <w:proofErr w:type="gramStart"/>
      <w:r>
        <w:rPr>
          <w:sz w:val="28"/>
          <w:szCs w:val="28"/>
        </w:rPr>
        <w:t>вопросов</w:t>
      </w:r>
      <w:proofErr w:type="gramEnd"/>
      <w:r>
        <w:rPr>
          <w:sz w:val="28"/>
          <w:szCs w:val="28"/>
        </w:rPr>
        <w:t xml:space="preserve"> не решенных финансовых, принадлежности пом</w:t>
      </w:r>
      <w:r w:rsidR="00E874BF">
        <w:rPr>
          <w:sz w:val="28"/>
          <w:szCs w:val="28"/>
        </w:rPr>
        <w:t>ещений муниципальным поселениям</w:t>
      </w:r>
      <w:r w:rsidR="00E90C61">
        <w:rPr>
          <w:sz w:val="28"/>
          <w:szCs w:val="28"/>
        </w:rPr>
        <w:t>.</w:t>
      </w:r>
    </w:p>
    <w:p w:rsidR="00E874BF" w:rsidRDefault="00E874BF" w:rsidP="00E825EE">
      <w:pPr>
        <w:pStyle w:val="a3"/>
        <w:spacing w:after="0"/>
        <w:ind w:left="495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90C61">
        <w:rPr>
          <w:sz w:val="28"/>
          <w:szCs w:val="28"/>
        </w:rPr>
        <w:t xml:space="preserve"> </w:t>
      </w:r>
    </w:p>
    <w:p w:rsidR="003F72E5" w:rsidRDefault="00E874BF" w:rsidP="00E825EE">
      <w:pPr>
        <w:pStyle w:val="a3"/>
        <w:spacing w:after="0"/>
        <w:ind w:left="495"/>
        <w:rPr>
          <w:sz w:val="28"/>
          <w:szCs w:val="28"/>
        </w:rPr>
      </w:pPr>
      <w:r>
        <w:rPr>
          <w:sz w:val="28"/>
          <w:szCs w:val="28"/>
        </w:rPr>
        <w:t xml:space="preserve">По второму вопросу </w:t>
      </w:r>
      <w:r w:rsidR="00B95554">
        <w:rPr>
          <w:sz w:val="28"/>
          <w:szCs w:val="28"/>
        </w:rPr>
        <w:t xml:space="preserve"> о результатах проведения  НОК услуг учреждении образования МР «Кайтагский район» </w:t>
      </w:r>
      <w:r>
        <w:rPr>
          <w:sz w:val="28"/>
          <w:szCs w:val="28"/>
        </w:rPr>
        <w:t xml:space="preserve">выступил оператор – </w:t>
      </w:r>
      <w:proofErr w:type="spellStart"/>
      <w:r>
        <w:rPr>
          <w:sz w:val="28"/>
          <w:szCs w:val="28"/>
        </w:rPr>
        <w:t>Ибиев</w:t>
      </w:r>
      <w:proofErr w:type="spellEnd"/>
      <w:r>
        <w:rPr>
          <w:sz w:val="28"/>
          <w:szCs w:val="28"/>
        </w:rPr>
        <w:t xml:space="preserve"> Г.А.  он </w:t>
      </w:r>
      <w:proofErr w:type="gramStart"/>
      <w:r>
        <w:rPr>
          <w:sz w:val="28"/>
          <w:szCs w:val="28"/>
        </w:rPr>
        <w:t>отметил о привлечении</w:t>
      </w:r>
      <w:proofErr w:type="gramEnd"/>
      <w:r>
        <w:rPr>
          <w:sz w:val="28"/>
          <w:szCs w:val="28"/>
        </w:rPr>
        <w:t xml:space="preserve"> к этой работе родительские комитеты, педагогов, волонтеров. Работа проводилась по охвату всех тех вопросов</w:t>
      </w:r>
      <w:r w:rsidR="00E90C6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по которым определяется рейтинг 4</w:t>
      </w:r>
      <w:r w:rsidR="00E90C61">
        <w:rPr>
          <w:sz w:val="28"/>
          <w:szCs w:val="28"/>
        </w:rPr>
        <w:t>4</w:t>
      </w:r>
      <w:r>
        <w:rPr>
          <w:sz w:val="28"/>
          <w:szCs w:val="28"/>
        </w:rPr>
        <w:t xml:space="preserve"> учреждений  </w:t>
      </w:r>
      <w:proofErr w:type="gramStart"/>
      <w:r>
        <w:rPr>
          <w:sz w:val="28"/>
          <w:szCs w:val="28"/>
        </w:rPr>
        <w:t>образований</w:t>
      </w:r>
      <w:proofErr w:type="gramEnd"/>
      <w:r>
        <w:rPr>
          <w:sz w:val="28"/>
          <w:szCs w:val="28"/>
        </w:rPr>
        <w:t xml:space="preserve"> в том числе 5 дошкольных, 3 учреждений  дополнительного образования детей и юношества:</w:t>
      </w:r>
    </w:p>
    <w:p w:rsidR="00E874BF" w:rsidRDefault="00E90C61" w:rsidP="00E825EE">
      <w:pPr>
        <w:pStyle w:val="a3"/>
        <w:spacing w:after="0"/>
        <w:ind w:left="495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90C61" w:rsidRDefault="00E874BF" w:rsidP="00E90C61">
      <w:pPr>
        <w:pStyle w:val="a3"/>
        <w:spacing w:after="0"/>
        <w:ind w:left="495"/>
        <w:rPr>
          <w:sz w:val="28"/>
          <w:szCs w:val="28"/>
        </w:rPr>
      </w:pPr>
      <w:r>
        <w:rPr>
          <w:sz w:val="28"/>
          <w:szCs w:val="28"/>
        </w:rPr>
        <w:t xml:space="preserve">На заседании выступил ведущий специалист Отдела социальной политики и муниципальных услуг Абдуллаев </w:t>
      </w:r>
      <w:proofErr w:type="spellStart"/>
      <w:r>
        <w:rPr>
          <w:sz w:val="28"/>
          <w:szCs w:val="28"/>
        </w:rPr>
        <w:t>Шерип</w:t>
      </w:r>
      <w:proofErr w:type="spellEnd"/>
      <w:r>
        <w:rPr>
          <w:sz w:val="28"/>
          <w:szCs w:val="28"/>
        </w:rPr>
        <w:t xml:space="preserve"> Булатович, он так – же отметил в сельской местности необходимо использовать при мониторинге НОК услуг</w:t>
      </w:r>
      <w:r w:rsidR="00E90C6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кроме анкетирования, для большей объективности </w:t>
      </w:r>
      <w:r w:rsidR="00E90C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метод наблюдения, устный опрос, телефонную связь с населением. Члены Общественного совета согласились с этим аргументом, в целом приняли следующее</w:t>
      </w:r>
      <w:r w:rsidR="00B95554">
        <w:rPr>
          <w:sz w:val="28"/>
          <w:szCs w:val="28"/>
        </w:rPr>
        <w:t xml:space="preserve">   </w:t>
      </w:r>
    </w:p>
    <w:p w:rsidR="00E874BF" w:rsidRDefault="00B95554" w:rsidP="00E90C61">
      <w:pPr>
        <w:pStyle w:val="a3"/>
        <w:spacing w:after="0"/>
        <w:ind w:left="495"/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sz w:val="28"/>
          <w:szCs w:val="28"/>
        </w:rPr>
        <w:t xml:space="preserve"> </w:t>
      </w:r>
      <w:r w:rsidR="00E90C61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                       </w:t>
      </w:r>
      <w:r w:rsidRPr="004E769E">
        <w:rPr>
          <w:b/>
          <w:sz w:val="28"/>
          <w:szCs w:val="28"/>
          <w:u w:val="single"/>
        </w:rPr>
        <w:t>Р</w:t>
      </w:r>
      <w:r w:rsidR="00E874BF" w:rsidRPr="004E769E">
        <w:rPr>
          <w:b/>
          <w:sz w:val="28"/>
          <w:szCs w:val="28"/>
          <w:u w:val="single"/>
        </w:rPr>
        <w:t>ешение:</w:t>
      </w:r>
    </w:p>
    <w:p w:rsidR="00A7575C" w:rsidRDefault="00A7575C" w:rsidP="00B95554">
      <w:pPr>
        <w:pStyle w:val="a3"/>
        <w:spacing w:after="0"/>
        <w:ind w:left="495"/>
        <w:jc w:val="center"/>
        <w:rPr>
          <w:sz w:val="28"/>
          <w:szCs w:val="28"/>
        </w:rPr>
      </w:pPr>
    </w:p>
    <w:p w:rsidR="00AA28E0" w:rsidRDefault="00AA28E0" w:rsidP="00AA28E0">
      <w:pPr>
        <w:pStyle w:val="a3"/>
        <w:numPr>
          <w:ilvl w:val="0"/>
          <w:numId w:val="4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Принять к сведению информацию оператора и других выступавших:</w:t>
      </w:r>
    </w:p>
    <w:p w:rsidR="00AA28E0" w:rsidRDefault="00AA28E0" w:rsidP="00AA28E0">
      <w:pPr>
        <w:pStyle w:val="a3"/>
        <w:numPr>
          <w:ilvl w:val="0"/>
          <w:numId w:val="4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Направить следу</w:t>
      </w:r>
      <w:r w:rsidR="00B95554">
        <w:rPr>
          <w:sz w:val="28"/>
          <w:szCs w:val="28"/>
        </w:rPr>
        <w:t>ющие рекоме</w:t>
      </w:r>
      <w:r w:rsidR="004E769E">
        <w:rPr>
          <w:sz w:val="28"/>
          <w:szCs w:val="28"/>
        </w:rPr>
        <w:t xml:space="preserve">ндации руководителям учреждений </w:t>
      </w:r>
      <w:r>
        <w:rPr>
          <w:sz w:val="28"/>
          <w:szCs w:val="28"/>
        </w:rPr>
        <w:t xml:space="preserve"> культуры и образования дл</w:t>
      </w:r>
      <w:r w:rsidR="004E769E">
        <w:rPr>
          <w:sz w:val="28"/>
          <w:szCs w:val="28"/>
        </w:rPr>
        <w:t xml:space="preserve">я включения в план учреждений  их   устроения  до следующего НОК </w:t>
      </w:r>
    </w:p>
    <w:p w:rsidR="004E769E" w:rsidRPr="004E769E" w:rsidRDefault="004E769E" w:rsidP="004E769E">
      <w:pPr>
        <w:spacing w:after="0"/>
        <w:ind w:left="502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E769E" w:rsidRDefault="004E769E" w:rsidP="004E769E">
      <w:pPr>
        <w:pStyle w:val="a3"/>
        <w:spacing w:after="0"/>
        <w:ind w:left="862"/>
        <w:rPr>
          <w:sz w:val="28"/>
          <w:szCs w:val="28"/>
        </w:rPr>
      </w:pPr>
      <w:r>
        <w:rPr>
          <w:sz w:val="28"/>
          <w:szCs w:val="28"/>
        </w:rPr>
        <w:t xml:space="preserve">Председатель ОС                                </w:t>
      </w:r>
      <w:proofErr w:type="spellStart"/>
      <w:r>
        <w:rPr>
          <w:sz w:val="28"/>
          <w:szCs w:val="28"/>
        </w:rPr>
        <w:t>И.Мусалаев</w:t>
      </w:r>
      <w:proofErr w:type="spellEnd"/>
    </w:p>
    <w:p w:rsidR="004E769E" w:rsidRDefault="004E769E" w:rsidP="004E769E">
      <w:pPr>
        <w:pStyle w:val="a3"/>
        <w:spacing w:after="0"/>
        <w:ind w:left="862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секретаря                                      А. </w:t>
      </w:r>
      <w:proofErr w:type="spellStart"/>
      <w:r>
        <w:rPr>
          <w:sz w:val="28"/>
          <w:szCs w:val="28"/>
        </w:rPr>
        <w:t>Абдуразизова</w:t>
      </w:r>
      <w:proofErr w:type="spellEnd"/>
      <w:r>
        <w:rPr>
          <w:sz w:val="28"/>
          <w:szCs w:val="28"/>
        </w:rPr>
        <w:t xml:space="preserve"> </w:t>
      </w:r>
    </w:p>
    <w:p w:rsidR="00AA28E0" w:rsidRPr="00AA28E0" w:rsidRDefault="00AA28E0" w:rsidP="00AA28E0">
      <w:pPr>
        <w:spacing w:after="0"/>
        <w:ind w:left="502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A28E0" w:rsidRDefault="004E769E" w:rsidP="00A7575C">
      <w:pPr>
        <w:spacing w:after="0"/>
        <w:ind w:left="502"/>
        <w:rPr>
          <w:sz w:val="28"/>
          <w:szCs w:val="28"/>
        </w:rPr>
      </w:pPr>
      <w:r>
        <w:rPr>
          <w:sz w:val="28"/>
          <w:szCs w:val="28"/>
        </w:rPr>
        <w:t>(</w:t>
      </w:r>
      <w:r w:rsidR="00AA28E0" w:rsidRPr="004E769E">
        <w:rPr>
          <w:sz w:val="28"/>
          <w:szCs w:val="28"/>
        </w:rPr>
        <w:t xml:space="preserve"> Рекомендации руководит</w:t>
      </w:r>
      <w:r>
        <w:rPr>
          <w:sz w:val="28"/>
          <w:szCs w:val="28"/>
        </w:rPr>
        <w:t>елям учреждений культуры района и рейтинги учреждений прилагаются)</w:t>
      </w:r>
    </w:p>
    <w:p w:rsidR="00A7575C" w:rsidRPr="00AA28E0" w:rsidRDefault="00A7575C" w:rsidP="00A7575C">
      <w:pPr>
        <w:spacing w:after="0"/>
        <w:ind w:left="502"/>
        <w:rPr>
          <w:sz w:val="28"/>
          <w:szCs w:val="28"/>
        </w:rPr>
      </w:pPr>
    </w:p>
    <w:sectPr w:rsidR="00A7575C" w:rsidRPr="00AA28E0" w:rsidSect="00B767F0">
      <w:pgSz w:w="11906" w:h="16838" w:code="9"/>
      <w:pgMar w:top="993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B31F2"/>
    <w:multiLevelType w:val="hybridMultilevel"/>
    <w:tmpl w:val="2174BA92"/>
    <w:lvl w:ilvl="0" w:tplc="0F44F1CE">
      <w:start w:val="1"/>
      <w:numFmt w:val="decimal"/>
      <w:lvlText w:val="%1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>
    <w:nsid w:val="175E2C35"/>
    <w:multiLevelType w:val="hybridMultilevel"/>
    <w:tmpl w:val="0EB82E2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5158" w:hanging="360"/>
      </w:pPr>
    </w:lvl>
    <w:lvl w:ilvl="2" w:tplc="0419001B" w:tentative="1">
      <w:start w:val="1"/>
      <w:numFmt w:val="lowerRoman"/>
      <w:lvlText w:val="%3."/>
      <w:lvlJc w:val="right"/>
      <w:pPr>
        <w:ind w:left="5878" w:hanging="180"/>
      </w:pPr>
    </w:lvl>
    <w:lvl w:ilvl="3" w:tplc="0419000F" w:tentative="1">
      <w:start w:val="1"/>
      <w:numFmt w:val="decimal"/>
      <w:lvlText w:val="%4."/>
      <w:lvlJc w:val="left"/>
      <w:pPr>
        <w:ind w:left="6598" w:hanging="360"/>
      </w:pPr>
    </w:lvl>
    <w:lvl w:ilvl="4" w:tplc="04190019" w:tentative="1">
      <w:start w:val="1"/>
      <w:numFmt w:val="lowerLetter"/>
      <w:lvlText w:val="%5."/>
      <w:lvlJc w:val="left"/>
      <w:pPr>
        <w:ind w:left="7318" w:hanging="360"/>
      </w:pPr>
    </w:lvl>
    <w:lvl w:ilvl="5" w:tplc="0419001B" w:tentative="1">
      <w:start w:val="1"/>
      <w:numFmt w:val="lowerRoman"/>
      <w:lvlText w:val="%6."/>
      <w:lvlJc w:val="right"/>
      <w:pPr>
        <w:ind w:left="8038" w:hanging="180"/>
      </w:pPr>
    </w:lvl>
    <w:lvl w:ilvl="6" w:tplc="0419000F" w:tentative="1">
      <w:start w:val="1"/>
      <w:numFmt w:val="decimal"/>
      <w:lvlText w:val="%7."/>
      <w:lvlJc w:val="left"/>
      <w:pPr>
        <w:ind w:left="8758" w:hanging="360"/>
      </w:pPr>
    </w:lvl>
    <w:lvl w:ilvl="7" w:tplc="04190019" w:tentative="1">
      <w:start w:val="1"/>
      <w:numFmt w:val="lowerLetter"/>
      <w:lvlText w:val="%8."/>
      <w:lvlJc w:val="left"/>
      <w:pPr>
        <w:ind w:left="9478" w:hanging="360"/>
      </w:pPr>
    </w:lvl>
    <w:lvl w:ilvl="8" w:tplc="0419001B" w:tentative="1">
      <w:start w:val="1"/>
      <w:numFmt w:val="lowerRoman"/>
      <w:lvlText w:val="%9."/>
      <w:lvlJc w:val="right"/>
      <w:pPr>
        <w:ind w:left="10198" w:hanging="180"/>
      </w:pPr>
    </w:lvl>
  </w:abstractNum>
  <w:abstractNum w:abstractNumId="2">
    <w:nsid w:val="4B3735C7"/>
    <w:multiLevelType w:val="hybridMultilevel"/>
    <w:tmpl w:val="86062414"/>
    <w:lvl w:ilvl="0" w:tplc="D944C12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7C615F15"/>
    <w:multiLevelType w:val="hybridMultilevel"/>
    <w:tmpl w:val="F87E7C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7F0"/>
    <w:rsid w:val="003F72E5"/>
    <w:rsid w:val="004849E0"/>
    <w:rsid w:val="004E769E"/>
    <w:rsid w:val="005C2441"/>
    <w:rsid w:val="006E2C34"/>
    <w:rsid w:val="006F25F6"/>
    <w:rsid w:val="00735713"/>
    <w:rsid w:val="00751AD8"/>
    <w:rsid w:val="00A7575C"/>
    <w:rsid w:val="00AA28E0"/>
    <w:rsid w:val="00B767F0"/>
    <w:rsid w:val="00B95554"/>
    <w:rsid w:val="00BE58F0"/>
    <w:rsid w:val="00CF56BD"/>
    <w:rsid w:val="00E825EE"/>
    <w:rsid w:val="00E874BF"/>
    <w:rsid w:val="00E90C61"/>
    <w:rsid w:val="00F87AEA"/>
    <w:rsid w:val="00FE4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67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67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</Pages>
  <Words>699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БЕГУМ</dc:creator>
  <cp:keywords/>
  <dc:description/>
  <cp:lastModifiedBy>БЕГУМ</cp:lastModifiedBy>
  <cp:revision>16</cp:revision>
  <dcterms:created xsi:type="dcterms:W3CDTF">2017-07-26T03:19:00Z</dcterms:created>
  <dcterms:modified xsi:type="dcterms:W3CDTF">2017-06-29T12:20:00Z</dcterms:modified>
</cp:coreProperties>
</file>