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299"/>
        <w:gridCol w:w="4911"/>
        <w:gridCol w:w="3360"/>
      </w:tblGrid>
      <w:tr w:rsidR="00A53F66" w:rsidRPr="00854137" w:rsidTr="00A53F66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854137" w:rsidP="00A53F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F262D"/>
                <w:sz w:val="20"/>
                <w:szCs w:val="20"/>
              </w:rPr>
              <w:t xml:space="preserve">ЕГЭ </w:t>
            </w:r>
            <w:r w:rsidR="00A53F66" w:rsidRPr="00854137">
              <w:rPr>
                <w:rFonts w:ascii="Times New Roman" w:eastAsia="Times New Roman" w:hAnsi="Times New Roman" w:cs="Times New Roman"/>
                <w:b/>
                <w:bCs/>
                <w:color w:val="1F262D"/>
                <w:sz w:val="20"/>
                <w:szCs w:val="20"/>
              </w:rPr>
              <w:t>Основной период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25 мая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география, литература, информатика и ИКТ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география, литература, информатика и ИКТ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28 мая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чт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русский язык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1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 xml:space="preserve">математика Б, </w:t>
            </w:r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математика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4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чт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история,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история, физика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8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обществознание,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обществознание, химия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11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чт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иностранные языки (за исключением раздела «Говорение»),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иностранные языки, биология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15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иностранные языки (раздел «Говорение»)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 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16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иностранные языки (раздел «Говорение»)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 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19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география, литература, информатика и ИКТ, иностранные языки (раздел «Говорение»)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география, литература, информатика и ИКТ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20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сб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иностранный язы</w:t>
            </w:r>
            <w:proofErr w:type="gramStart"/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к(</w:t>
            </w:r>
            <w:proofErr w:type="gramEnd"/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за исключением раздела «Говорение»),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иностранный язык, биология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22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русский язык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23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вт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обществознание,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обществознание, химия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24 июня (</w:t>
            </w:r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ср</w:t>
            </w:r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история, физика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история, физика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25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чт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 xml:space="preserve">резерв: математика Б, </w:t>
            </w:r>
            <w:proofErr w:type="gramStart"/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резерв: математика</w:t>
            </w:r>
          </w:p>
        </w:tc>
      </w:tr>
      <w:tr w:rsidR="00A53F66" w:rsidRPr="00854137" w:rsidTr="00A53F66"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29 июня (</w:t>
            </w:r>
            <w:proofErr w:type="spellStart"/>
            <w:proofErr w:type="gramStart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пн</w:t>
            </w:r>
            <w:proofErr w:type="spellEnd"/>
            <w:proofErr w:type="gramEnd"/>
            <w:r w:rsidRPr="00854137"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по всем учебным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A53F66" w:rsidRPr="00854137" w:rsidRDefault="00A53F66" w:rsidP="00A53F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0"/>
                <w:szCs w:val="20"/>
              </w:rPr>
            </w:pPr>
            <w:r w:rsidRPr="00854137">
              <w:rPr>
                <w:rFonts w:ascii="Times New Roman" w:eastAsia="Times New Roman" w:hAnsi="Times New Roman" w:cs="Times New Roman"/>
                <w:i/>
                <w:iCs/>
                <w:color w:val="1F262D"/>
                <w:sz w:val="20"/>
                <w:szCs w:val="20"/>
              </w:rPr>
              <w:t>Резерв: по всем учебным предметам</w:t>
            </w:r>
          </w:p>
        </w:tc>
      </w:tr>
    </w:tbl>
    <w:p w:rsidR="00E81BF4" w:rsidRPr="00854137" w:rsidRDefault="00E81BF4">
      <w:pPr>
        <w:rPr>
          <w:rFonts w:ascii="Times New Roman" w:hAnsi="Times New Roman" w:cs="Times New Roman"/>
          <w:sz w:val="20"/>
          <w:szCs w:val="20"/>
        </w:rPr>
      </w:pPr>
    </w:p>
    <w:sectPr w:rsidR="00E81BF4" w:rsidRPr="00854137" w:rsidSect="00854137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3F66"/>
    <w:rsid w:val="003B02B6"/>
    <w:rsid w:val="00854137"/>
    <w:rsid w:val="00A53F66"/>
    <w:rsid w:val="00E81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2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3F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53F66"/>
    <w:rPr>
      <w:b/>
      <w:bCs/>
    </w:rPr>
  </w:style>
  <w:style w:type="character" w:styleId="a5">
    <w:name w:val="Emphasis"/>
    <w:basedOn w:val="a0"/>
    <w:uiPriority w:val="20"/>
    <w:qFormat/>
    <w:rsid w:val="00A53F6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4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952</Characters>
  <Application>Microsoft Office Word</Application>
  <DocSecurity>0</DocSecurity>
  <Lines>7</Lines>
  <Paragraphs>2</Paragraphs>
  <ScaleCrop>false</ScaleCrop>
  <Company>Microsoft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2020-02-20T06:43:00Z</cp:lastPrinted>
  <dcterms:created xsi:type="dcterms:W3CDTF">2020-01-14T05:44:00Z</dcterms:created>
  <dcterms:modified xsi:type="dcterms:W3CDTF">2020-02-20T06:43:00Z</dcterms:modified>
</cp:coreProperties>
</file>